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Modyfikacja dla osłabienia efektu </w:t>
      </w:r>
      <w:proofErr w:type="spellStart"/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reverb</w:t>
      </w:r>
      <w:proofErr w:type="spellEnd"/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flagazwarciaBYPASS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wartoscDAC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buforADC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zalaczREVERB1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wartoscDAC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=buforADC+wartoscDELAY+zalaczREVERB1*(wartoscREV1);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Listing 2. Przepi</w:t>
      </w:r>
      <w:bookmarkStart w:id="0" w:name="_GoBack"/>
      <w:bookmarkEnd w:id="0"/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sanie wartości z przetwornika A</w:t>
      </w:r>
      <w:r w:rsidRPr="0069430C">
        <w:rPr>
          <w:rFonts w:ascii="Courier New" w:hAnsi="Courier New" w:cs="Courier New"/>
          <w:b/>
          <w:bCs/>
          <w:sz w:val="20"/>
          <w:szCs w:val="20"/>
          <w:highlight w:val="white"/>
        </w:rPr>
        <w:t>/</w:t>
      </w: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 xml:space="preserve">C </w:t>
      </w:r>
      <w:r w:rsidRPr="0069430C">
        <w:rPr>
          <w:rFonts w:ascii="Courier New" w:hAnsi="Courier New" w:cs="Courier New"/>
          <w:b/>
          <w:bCs/>
          <w:sz w:val="20"/>
          <w:szCs w:val="20"/>
          <w:highlight w:val="white"/>
        </w:rPr>
        <w:t>do</w:t>
      </w: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 xml:space="preserve"> bufora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buforADC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zalDELAYwielokrotny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Listing 3. Zapamiętanie wartości zmodyfikowanego sygnału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wartoscDAC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buforADC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zalaczREVERB1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wartoscREV1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wartoscREV2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wartoscREV3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Efekt </w:t>
      </w:r>
      <w:proofErr w:type="spellStart"/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delay</w:t>
      </w:r>
      <w:proofErr w:type="spellEnd"/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zalDELAY1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opoznieniemsDELAY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wzmocnienieDELAY2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 xml:space="preserve">Listing 5. Efekt </w:t>
      </w:r>
      <w:proofErr w:type="spellStart"/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reverb</w:t>
      </w:r>
      <w:proofErr w:type="spellEnd"/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zalaczREVERB1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lr4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temp1REV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temp1REV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temp1REV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temp2REV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temp2REV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temp2REV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temp3REV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lr3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temp3REV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temp3REV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temp4REV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lr4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temp4REV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temp4REV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wartoscREV1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temp1REV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temp2REV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temp3REV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temp4REV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69430C" w:rsidRP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9430C">
        <w:rPr>
          <w:rFonts w:ascii="Courier New" w:hAnsi="Courier New" w:cs="Courier New"/>
          <w:b/>
          <w:sz w:val="20"/>
          <w:szCs w:val="20"/>
          <w:highlight w:val="white"/>
        </w:rPr>
        <w:t>Listing 6. Sumowanie cyfrowych ekwiwalentów sygnałów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flagaREVERB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flagaREVERB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bufforREVERB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wartoscREV1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wartoscREV3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delayREVc2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opoznienieREVc2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lcr1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lcr1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TEMPGAIN5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bufforREVERB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wartoscREV2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bufforREVERB2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wartoscREV2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lcr2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lcr2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delayREVc2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TEMPGAIN6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bufforREVERB2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wzmocnienieREVERBc2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wartoscREV3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TEMPGAIN6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69430C" w:rsidRDefault="0069430C" w:rsidP="006943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C126EE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30C"/>
    <w:rsid w:val="0069430C"/>
    <w:rsid w:val="00C126EE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6C90"/>
  <w15:chartTrackingRefBased/>
  <w15:docId w15:val="{D8E66C6B-5D93-4BC8-8601-B7F2A6F5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2018-09-24T12:06:00Z</dcterms:created>
  <dcterms:modified xsi:type="dcterms:W3CDTF">2018-09-24T12:07:00Z</dcterms:modified>
</cp:coreProperties>
</file>