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D9B" w:rsidRP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364D9B">
        <w:rPr>
          <w:rFonts w:ascii="Courier New" w:hAnsi="Courier New" w:cs="Courier New"/>
          <w:b/>
          <w:sz w:val="20"/>
          <w:szCs w:val="20"/>
          <w:highlight w:val="white"/>
        </w:rPr>
        <w:t>Listing 1. Konfiguracja GPIO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PmodLED_Config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Enable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clock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for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all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required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GPIO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ports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.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__HAL_RCC_GPIOA_CLK_ENABLE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__HAL_RCC_GPIOB_CLK_ENABLE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__HAL_RCC_GPIOE_CLK_ENABLE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Initialize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all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GPIO as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outputs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.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GPIO_InitTypeDef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Mode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_MODE_OUTPUT_PP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Pull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_PULLUP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Speed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GPIO_SPEED_FREQ_LOW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GPIO_PIN_14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Turn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off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all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LEDs</w:t>
      </w:r>
      <w:proofErr w:type="spellEnd"/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HAL_GPIO_WritePin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GPIO_PIN_RESET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HAL_GPIO_WritePin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GPIO_PIN_RESET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HAL_GPIO_WritePin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GPIO_PIN_14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GPIO_PIN_RESET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HAL_GPIO_WritePin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GPIO_PIN_RESET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364D9B" w:rsidRP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364D9B">
        <w:rPr>
          <w:rFonts w:ascii="Courier New" w:hAnsi="Courier New" w:cs="Courier New"/>
          <w:b/>
          <w:sz w:val="20"/>
          <w:szCs w:val="20"/>
          <w:highlight w:val="white"/>
        </w:rPr>
        <w:t xml:space="preserve">Listing 2. Fragment funkcji </w:t>
      </w:r>
      <w:proofErr w:type="spellStart"/>
      <w:r w:rsidRPr="00364D9B">
        <w:rPr>
          <w:rFonts w:ascii="Courier New" w:hAnsi="Courier New" w:cs="Courier New"/>
          <w:b/>
          <w:sz w:val="20"/>
          <w:szCs w:val="20"/>
          <w:highlight w:val="white"/>
        </w:rPr>
        <w:t>PmodLED_ResetLed</w:t>
      </w:r>
      <w:proofErr w:type="spellEnd"/>
      <w:r w:rsidRPr="00364D9B">
        <w:rPr>
          <w:rFonts w:ascii="Courier New" w:hAnsi="Courier New" w:cs="Courier New"/>
          <w:b/>
          <w:sz w:val="20"/>
          <w:szCs w:val="20"/>
          <w:highlight w:val="white"/>
        </w:rPr>
        <w:t xml:space="preserve"> 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PmodLED_ResetLed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PmodLED_Led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switch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case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PmodLED_Led0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HAL_GPIO_WritePin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GPIO_PIN_RESET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case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PmodLED_Led1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HAL_GPIO_WritePin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GPIO_PIN_RESET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case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PmodLED_Led2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HAL_GPIO_WritePin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GPIO_PIN_14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GPIO_PIN_RESET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case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PmodLED_Led3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HAL_GPIO_WritePin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GPIO_PIN_RESET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364D9B" w:rsidRP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364D9B">
        <w:rPr>
          <w:rFonts w:ascii="Courier New" w:hAnsi="Courier New" w:cs="Courier New"/>
          <w:b/>
          <w:sz w:val="20"/>
          <w:szCs w:val="20"/>
          <w:highlight w:val="white"/>
        </w:rPr>
        <w:t xml:space="preserve">Listing 3. Fragment funkcji </w:t>
      </w:r>
      <w:proofErr w:type="spellStart"/>
      <w:r w:rsidRPr="00364D9B">
        <w:rPr>
          <w:rFonts w:ascii="Courier New" w:hAnsi="Courier New" w:cs="Courier New"/>
          <w:b/>
          <w:sz w:val="20"/>
          <w:szCs w:val="20"/>
          <w:highlight w:val="white"/>
        </w:rPr>
        <w:t>PmodLED_SetLed</w:t>
      </w:r>
      <w:proofErr w:type="spellEnd"/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PmodLED_SetLed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PmodLED_Led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switch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case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PmodLED_Led0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HAL_GPIO_WritePin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case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PmodLED_Led1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HAL_GPIO_WritePin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case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PmodLED_Led2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HAL_GPIO_WritePin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GPIO_PIN_14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case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PmodLED_Led3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HAL_GPIO_WritePin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364D9B" w:rsidRP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364D9B">
        <w:rPr>
          <w:rFonts w:ascii="Courier New" w:hAnsi="Courier New" w:cs="Courier New"/>
          <w:b/>
          <w:sz w:val="20"/>
          <w:szCs w:val="20"/>
          <w:highlight w:val="white"/>
        </w:rPr>
        <w:t>List</w:t>
      </w:r>
      <w:r w:rsidRPr="00364D9B">
        <w:rPr>
          <w:rFonts w:ascii="Courier New" w:hAnsi="Courier New" w:cs="Courier New"/>
          <w:b/>
          <w:bCs/>
          <w:sz w:val="20"/>
          <w:szCs w:val="20"/>
          <w:highlight w:val="white"/>
        </w:rPr>
        <w:t>ing</w:t>
      </w:r>
      <w:r w:rsidRPr="00364D9B">
        <w:rPr>
          <w:rFonts w:ascii="Courier New" w:hAnsi="Courier New" w:cs="Courier New"/>
          <w:b/>
          <w:sz w:val="20"/>
          <w:szCs w:val="20"/>
          <w:highlight w:val="white"/>
        </w:rPr>
        <w:t xml:space="preserve"> 4. Konfiguracja SPI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PmodALS_Config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SPI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connected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Pmod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module.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Only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MISO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line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required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.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pmodAlsSpi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Instance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pmodAlsSpi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Mode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SPI_MODE_MASTER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pmodAlsSpi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Direction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SPI_DIRECTION_2LINES_RXONLY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pmodAlsSpi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DataSize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SPI_DATASIZE_16BIT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pmodAlsSpi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CLKPolarity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SPI_POLARITY_HIGH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pmodAlsSpi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CLKPhase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SPI_PHASE_1EDGE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pmodAlsSpi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NSS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SPI_NSS_SOFT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pmodAlsSpi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BaudRatePrescaler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SPI_BAUDRATEPRESCALER_64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pmodAlsSpi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FirstBit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SPI_FIRSTBIT_MSB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pmodAlsSpi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TIMode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SPI_TIMODE_DISABLE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pmodAlsSpi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CRCCalculation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SPI_CRCCALCULATION_DISABLE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pmodAlsSpi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NSSPMode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SPI_NSS_PULSE_DISABLE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HAL_SPI_Init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pmodAlsSpi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364D9B" w:rsidRP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364D9B">
        <w:rPr>
          <w:rFonts w:ascii="Courier New" w:hAnsi="Courier New" w:cs="Courier New"/>
          <w:b/>
          <w:sz w:val="20"/>
          <w:szCs w:val="20"/>
          <w:highlight w:val="white"/>
        </w:rPr>
        <w:t xml:space="preserve">Listing 5. Konfiguracja zegarów </w:t>
      </w:r>
      <w:proofErr w:type="spellStart"/>
      <w:r w:rsidRPr="00364D9B">
        <w:rPr>
          <w:rFonts w:ascii="Courier New" w:hAnsi="Courier New" w:cs="Courier New"/>
          <w:b/>
          <w:sz w:val="20"/>
          <w:szCs w:val="20"/>
          <w:highlight w:val="white"/>
        </w:rPr>
        <w:t>peryferiów</w:t>
      </w:r>
      <w:proofErr w:type="spellEnd"/>
      <w:r w:rsidRPr="00364D9B">
        <w:rPr>
          <w:rFonts w:ascii="Courier New" w:hAnsi="Courier New" w:cs="Courier New"/>
          <w:b/>
          <w:sz w:val="20"/>
          <w:szCs w:val="20"/>
          <w:highlight w:val="white"/>
        </w:rPr>
        <w:t xml:space="preserve"> i linii GPIO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HAL_SPI_MspInit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SPI_HandleTypeDef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hspi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Initialize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GPIO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used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by the SPI1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peripheral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. The CS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controlled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by the software (PB0 pin).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__HAL_RCC_SPI1_CLK_ENABLE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__HAL_RCC_GPIOA_CLK_ENABLE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__HAL_RCC_GPIOB_CLK_ENABLE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__HAL_RCC_GPIOE_CLK_ENABLE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GPIO_InitTypeDef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Mode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GPIO_MODE_AF_PP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Pull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GPIO_PULLDOWN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Speed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GPIO_SPEED_FREQ_VERY_HIGH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Alternate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GPIO_AF5_SPI1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GPIO_PIN_14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Mode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GPIO_MODE_OUTPUT_PP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Pull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GPIO_PULLDOWN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HAL_GPIO_WritePin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364D9B" w:rsidRP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364D9B">
        <w:rPr>
          <w:rFonts w:ascii="Courier New" w:hAnsi="Courier New" w:cs="Courier New"/>
          <w:b/>
          <w:sz w:val="20"/>
          <w:szCs w:val="20"/>
          <w:highlight w:val="white"/>
        </w:rPr>
        <w:lastRenderedPageBreak/>
        <w:t xml:space="preserve">Listing 6. Fragment funkcji </w:t>
      </w:r>
      <w:proofErr w:type="spellStart"/>
      <w:r w:rsidRPr="00364D9B">
        <w:rPr>
          <w:rFonts w:ascii="Courier New" w:hAnsi="Courier New" w:cs="Courier New"/>
          <w:b/>
          <w:sz w:val="20"/>
          <w:szCs w:val="20"/>
          <w:highlight w:val="white"/>
        </w:rPr>
        <w:t>PmodLED_SetLed</w:t>
      </w:r>
      <w:proofErr w:type="spellEnd"/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PmodALS_GetValue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16_t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value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HAL_GPIO_WritePin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GPIO_PIN_RESET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HAL_SPI_Receive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pmodAlsSpi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uint8_t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*)&amp;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value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HAL_GPIO_WritePin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The data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obtained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from the ADC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16 bit, but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light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level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value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only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8 bit.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It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shifted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left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by 4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bits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.</w:t>
      </w:r>
    </w:p>
    <w:p w:rsid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value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8B1AEA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364D9B" w:rsidRPr="00364D9B" w:rsidRDefault="00364D9B" w:rsidP="00364D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bookmarkStart w:id="0" w:name="_GoBack"/>
      <w:bookmarkEnd w:id="0"/>
    </w:p>
    <w:sectPr w:rsidR="00364D9B" w:rsidRPr="00364D9B" w:rsidSect="00BF1CF5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D9B"/>
    <w:rsid w:val="00364D9B"/>
    <w:rsid w:val="008B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242445-A1A0-458F-9D6B-7CB9301CA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592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1</cp:revision>
  <dcterms:created xsi:type="dcterms:W3CDTF">2018-06-04T06:29:00Z</dcterms:created>
  <dcterms:modified xsi:type="dcterms:W3CDTF">2018-06-04T06:32:00Z</dcterms:modified>
</cp:coreProperties>
</file>