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19A" w:rsidRP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bookmarkStart w:id="0" w:name="_GoBack"/>
      <w:r w:rsidRPr="00A3119A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1. Wykonany w oparciu o funkcję SPL kod pliku </w:t>
      </w:r>
      <w:proofErr w:type="spellStart"/>
      <w:r w:rsidRPr="00A3119A">
        <w:rPr>
          <w:rFonts w:ascii="Courier New" w:hAnsi="Courier New" w:cs="Courier New"/>
          <w:b/>
          <w:sz w:val="20"/>
          <w:szCs w:val="20"/>
          <w:highlight w:val="white"/>
        </w:rPr>
        <w:t>main.</w:t>
      </w:r>
      <w:proofErr w:type="gramStart"/>
      <w:r w:rsidRPr="00A3119A">
        <w:rPr>
          <w:rFonts w:ascii="Courier New" w:hAnsi="Courier New" w:cs="Courier New"/>
          <w:b/>
          <w:sz w:val="20"/>
          <w:szCs w:val="20"/>
          <w:highlight w:val="white"/>
        </w:rPr>
        <w:t>c</w:t>
      </w:r>
      <w:proofErr w:type="spellEnd"/>
      <w:proofErr w:type="gramEnd"/>
      <w:r w:rsidRPr="00A3119A">
        <w:rPr>
          <w:rFonts w:ascii="Courier New" w:hAnsi="Courier New" w:cs="Courier New"/>
          <w:b/>
          <w:sz w:val="20"/>
          <w:szCs w:val="20"/>
          <w:highlight w:val="white"/>
        </w:rPr>
        <w:t>, który implementuje aplikację demo dla bloku sygnałów zegarowych mikrokontrolera STM8S001J3</w:t>
      </w:r>
    </w:p>
    <w:bookmarkEnd w:id="0"/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include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"stm8s.h"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CLK_Source_TypeDef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Clock_source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32_t fMaster_value_1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fMaster_value_2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fMaster_value_3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fMaster_value_4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fMaster_value_5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main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CLK_DeInit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Clock_source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CLK_GetSYSCLKSource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fMaster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_value_1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CLK_GetClockFreq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CLK_SYSCLKConfig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CLK_PRESCALER_HSIDIV1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fMaster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_value_2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CLK_GetClockFreq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CLK_SYSCLKConfig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CLK_PRESCALER_HSIDIV2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fMaster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_value_3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CLK_GetClockFreq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CLK_SYSCLKConfig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CLK_PRESCALER_HSIDIV4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fMaster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_value_4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CLK_GetClockFreq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CLK_SYSCLKConfig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CLK_PRESCALER_HSIDIV8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fMaster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_value_5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CLK_GetClockFreq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CLK_SYSCLKConfig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CLK_PRESCALER_CPUDIV32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A3119A" w:rsidRDefault="00A3119A" w:rsidP="00A311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3D1B06" w:rsidRDefault="003D1B06"/>
    <w:sectPr w:rsidR="003D1B06" w:rsidSect="001833E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19A"/>
    <w:rsid w:val="003D1B06"/>
    <w:rsid w:val="00A3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73284-E49E-4AD6-AD5E-1E6AE1E8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2018-03-01T19:59:00Z</dcterms:created>
  <dcterms:modified xsi:type="dcterms:W3CDTF">2018-03-01T20:00:00Z</dcterms:modified>
</cp:coreProperties>
</file>